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FE3D" w14:textId="77777777" w:rsidR="00ED0CCC" w:rsidRPr="00ED0CCC" w:rsidRDefault="00ED0CCC" w:rsidP="00BA028C">
      <w:pPr>
        <w:spacing w:line="276" w:lineRule="auto"/>
        <w:rPr>
          <w:rFonts w:ascii="Arial" w:hAnsi="Arial" w:cs="Arial"/>
          <w:b/>
          <w:i/>
          <w:color w:val="1A1A1A"/>
          <w:sz w:val="8"/>
          <w:szCs w:val="8"/>
          <w:u w:val="single"/>
        </w:rPr>
      </w:pPr>
    </w:p>
    <w:p w14:paraId="71206B82" w14:textId="77777777" w:rsidR="00BA028C" w:rsidRDefault="00BA028C" w:rsidP="00A53636">
      <w:pPr>
        <w:spacing w:line="276" w:lineRule="auto"/>
        <w:jc w:val="center"/>
        <w:rPr>
          <w:rFonts w:ascii="Arial" w:hAnsi="Arial" w:cs="Arial"/>
          <w:b/>
          <w:i/>
          <w:color w:val="1A1A1A"/>
          <w:u w:val="single"/>
        </w:rPr>
      </w:pPr>
    </w:p>
    <w:p w14:paraId="2F997981" w14:textId="215BF7ED" w:rsidR="00500C9E" w:rsidRPr="00A53636" w:rsidRDefault="004B5D9F" w:rsidP="00500C9E">
      <w:pPr>
        <w:spacing w:line="276" w:lineRule="auto"/>
        <w:jc w:val="center"/>
        <w:rPr>
          <w:rFonts w:ascii="Arial" w:hAnsi="Arial" w:cs="Arial"/>
          <w:b/>
          <w:i/>
          <w:color w:val="1A1A1A"/>
          <w:u w:val="single"/>
        </w:rPr>
      </w:pPr>
      <w:r w:rsidRPr="00A53636">
        <w:rPr>
          <w:rFonts w:ascii="Arial" w:hAnsi="Arial" w:cs="Arial"/>
          <w:b/>
          <w:i/>
          <w:color w:val="1A1A1A"/>
          <w:u w:val="single"/>
        </w:rPr>
        <w:t xml:space="preserve">AUTHORIZATION </w:t>
      </w:r>
      <w:r w:rsidR="00500C9E">
        <w:rPr>
          <w:rFonts w:ascii="Arial" w:hAnsi="Arial" w:cs="Arial"/>
          <w:b/>
          <w:i/>
          <w:color w:val="1A1A1A"/>
          <w:u w:val="single"/>
        </w:rPr>
        <w:t>FOR OBSERVATION</w:t>
      </w:r>
    </w:p>
    <w:p w14:paraId="78C9A2ED" w14:textId="77777777" w:rsidR="00500C9E" w:rsidRPr="000777ED" w:rsidRDefault="00500C9E" w:rsidP="00A53636">
      <w:pPr>
        <w:rPr>
          <w:rFonts w:ascii="Arial" w:hAnsi="Arial" w:cs="Arial"/>
          <w:color w:val="1A1A1A"/>
        </w:rPr>
      </w:pPr>
    </w:p>
    <w:p w14:paraId="387FBA09" w14:textId="77777777" w:rsidR="004B5D9F" w:rsidRPr="000777ED" w:rsidRDefault="004B5D9F" w:rsidP="00A53636">
      <w:pPr>
        <w:rPr>
          <w:rFonts w:ascii="Arial" w:hAnsi="Arial" w:cs="Arial"/>
          <w:color w:val="1A1A1A"/>
        </w:rPr>
      </w:pPr>
    </w:p>
    <w:p w14:paraId="64F098DF" w14:textId="3A2EF592" w:rsidR="004B5D9F" w:rsidRPr="000777ED" w:rsidRDefault="004B5D9F" w:rsidP="00A53636">
      <w:pPr>
        <w:rPr>
          <w:rFonts w:ascii="Arial" w:hAnsi="Arial" w:cs="Arial"/>
          <w:color w:val="1A1A1A"/>
        </w:rPr>
      </w:pPr>
      <w:r w:rsidRPr="000777ED">
        <w:rPr>
          <w:rFonts w:ascii="Arial" w:hAnsi="Arial" w:cs="Arial"/>
          <w:color w:val="1A1A1A"/>
        </w:rPr>
        <w:t xml:space="preserve">Name of Student:  </w:t>
      </w:r>
      <w:r w:rsidR="00A71D33">
        <w:rPr>
          <w:rFonts w:ascii="Arial" w:hAnsi="Arial" w:cs="Arial"/>
          <w:color w:val="1A1A1A"/>
          <w:u w:val="single"/>
        </w:rPr>
        <w:t>______________________</w:t>
      </w:r>
      <w:r w:rsidR="00A0014A" w:rsidRPr="000777ED">
        <w:rPr>
          <w:rFonts w:ascii="Arial" w:hAnsi="Arial" w:cs="Arial"/>
          <w:color w:val="1A1A1A"/>
        </w:rPr>
        <w:tab/>
      </w:r>
      <w:r w:rsidR="00A0014A" w:rsidRPr="000777ED">
        <w:rPr>
          <w:rFonts w:ascii="Arial" w:hAnsi="Arial" w:cs="Arial"/>
          <w:color w:val="1A1A1A"/>
        </w:rPr>
        <w:tab/>
      </w:r>
      <w:r w:rsidRPr="000777ED">
        <w:rPr>
          <w:rFonts w:ascii="Arial" w:hAnsi="Arial" w:cs="Arial"/>
          <w:color w:val="1A1A1A"/>
        </w:rPr>
        <w:t xml:space="preserve">Date of Birth: </w:t>
      </w:r>
      <w:r w:rsidR="003401C9">
        <w:rPr>
          <w:rFonts w:ascii="Arial" w:hAnsi="Arial" w:cs="Arial"/>
          <w:color w:val="1A1A1A"/>
        </w:rPr>
        <w:t xml:space="preserve"> </w:t>
      </w:r>
      <w:r w:rsidR="00A71D33">
        <w:rPr>
          <w:rFonts w:ascii="Arial" w:hAnsi="Arial" w:cs="Arial"/>
          <w:color w:val="1A1A1A"/>
          <w:u w:val="single"/>
        </w:rPr>
        <w:t>__________</w:t>
      </w:r>
    </w:p>
    <w:p w14:paraId="6DD73030" w14:textId="20BB8A01" w:rsidR="004B5D9F" w:rsidRPr="000777ED" w:rsidRDefault="004B5D9F" w:rsidP="00A53636">
      <w:pPr>
        <w:rPr>
          <w:rFonts w:ascii="Arial" w:hAnsi="Arial" w:cs="Arial"/>
          <w:color w:val="1A1A1A"/>
        </w:rPr>
      </w:pPr>
    </w:p>
    <w:p w14:paraId="6ADECBD5" w14:textId="77777777" w:rsidR="00500C9E" w:rsidRPr="000777ED" w:rsidRDefault="00500C9E" w:rsidP="004D5005">
      <w:pPr>
        <w:spacing w:line="360" w:lineRule="auto"/>
        <w:rPr>
          <w:rFonts w:ascii="Arial" w:hAnsi="Arial" w:cs="Arial"/>
          <w:color w:val="1A1A1A"/>
        </w:rPr>
      </w:pPr>
    </w:p>
    <w:p w14:paraId="2611A54F" w14:textId="1EA0FC1F" w:rsidR="008D0A9D" w:rsidRPr="000777ED" w:rsidRDefault="00500C9E" w:rsidP="004D5005">
      <w:pPr>
        <w:spacing w:line="360" w:lineRule="auto"/>
        <w:rPr>
          <w:rFonts w:ascii="Arial" w:hAnsi="Arial" w:cs="Arial"/>
          <w:color w:val="1A1A1A"/>
        </w:rPr>
      </w:pPr>
      <w:r w:rsidRPr="000777ED">
        <w:rPr>
          <w:rFonts w:ascii="Arial" w:hAnsi="Arial" w:cs="Arial"/>
          <w:color w:val="1A1A1A"/>
        </w:rPr>
        <w:t xml:space="preserve">The bearer of this signed </w:t>
      </w:r>
      <w:r w:rsidR="00046BA3" w:rsidRPr="000777ED">
        <w:rPr>
          <w:rFonts w:ascii="Arial" w:hAnsi="Arial" w:cs="Arial"/>
          <w:color w:val="1A1A1A"/>
        </w:rPr>
        <w:t>A</w:t>
      </w:r>
      <w:r w:rsidRPr="000777ED">
        <w:rPr>
          <w:rFonts w:ascii="Arial" w:hAnsi="Arial" w:cs="Arial"/>
          <w:color w:val="1A1A1A"/>
        </w:rPr>
        <w:t xml:space="preserve">uthorization for </w:t>
      </w:r>
      <w:r w:rsidR="00046BA3" w:rsidRPr="000777ED">
        <w:rPr>
          <w:rFonts w:ascii="Arial" w:hAnsi="Arial" w:cs="Arial"/>
          <w:color w:val="1A1A1A"/>
        </w:rPr>
        <w:t>O</w:t>
      </w:r>
      <w:r w:rsidRPr="000777ED">
        <w:rPr>
          <w:rFonts w:ascii="Arial" w:hAnsi="Arial" w:cs="Arial"/>
          <w:color w:val="1A1A1A"/>
        </w:rPr>
        <w:t xml:space="preserve">bservation has my permission to observe my child in his/her school setting, including, but not limited to, the following: general education classroom, special education classroom, lunchroom, recess, hallways, seclusionary time out room, and sensory SEL room.  </w:t>
      </w:r>
      <w:r w:rsidR="000777ED">
        <w:rPr>
          <w:rFonts w:ascii="Arial" w:hAnsi="Arial"/>
        </w:rPr>
        <w:t>The observer</w:t>
      </w:r>
      <w:r w:rsidR="000777ED" w:rsidRPr="000777ED">
        <w:rPr>
          <w:rFonts w:ascii="Arial" w:hAnsi="Arial"/>
        </w:rPr>
        <w:t xml:space="preserve"> has authorization to </w:t>
      </w:r>
      <w:r w:rsidR="000777ED">
        <w:rPr>
          <w:rFonts w:ascii="Arial" w:hAnsi="Arial"/>
        </w:rPr>
        <w:t>contact the school, request an observation, and observe without parents present</w:t>
      </w:r>
      <w:r w:rsidR="000777ED" w:rsidRPr="000777ED">
        <w:rPr>
          <w:rFonts w:ascii="Arial" w:hAnsi="Arial"/>
        </w:rPr>
        <w:t xml:space="preserve">. </w:t>
      </w:r>
      <w:r w:rsidR="000777ED">
        <w:rPr>
          <w:rFonts w:ascii="Arial" w:hAnsi="Arial"/>
        </w:rPr>
        <w:t xml:space="preserve"> </w:t>
      </w:r>
    </w:p>
    <w:p w14:paraId="38CBF589" w14:textId="77777777" w:rsidR="00500C9E" w:rsidRPr="000777ED" w:rsidRDefault="00500C9E" w:rsidP="004D5005">
      <w:pPr>
        <w:spacing w:line="360" w:lineRule="auto"/>
        <w:rPr>
          <w:rFonts w:ascii="Arial" w:hAnsi="Arial" w:cs="Arial"/>
          <w:color w:val="1A1A1A"/>
        </w:rPr>
      </w:pPr>
    </w:p>
    <w:p w14:paraId="575509B4" w14:textId="1F4F9E4A" w:rsidR="00046BA3" w:rsidRPr="000777ED" w:rsidRDefault="00500C9E" w:rsidP="004D5005">
      <w:pPr>
        <w:spacing w:line="360" w:lineRule="auto"/>
        <w:rPr>
          <w:rFonts w:ascii="Arial" w:hAnsi="Arial" w:cs="Arial"/>
          <w:color w:val="1A1A1A"/>
        </w:rPr>
      </w:pPr>
      <w:r w:rsidRPr="000777ED">
        <w:rPr>
          <w:rFonts w:ascii="Arial" w:hAnsi="Arial" w:cs="Arial"/>
          <w:color w:val="1A1A1A"/>
        </w:rPr>
        <w:t xml:space="preserve">The observer understands that all students have FERPA rights to privacy.  The observation will record Student’s interactions with others by describing the </w:t>
      </w:r>
      <w:r w:rsidR="000777ED">
        <w:rPr>
          <w:rFonts w:ascii="Arial" w:hAnsi="Arial" w:cs="Arial"/>
          <w:color w:val="1A1A1A"/>
        </w:rPr>
        <w:t>appearance (</w:t>
      </w:r>
      <w:proofErr w:type="spellStart"/>
      <w:r w:rsidR="000777ED">
        <w:rPr>
          <w:rFonts w:ascii="Arial" w:hAnsi="Arial" w:cs="Arial"/>
          <w:color w:val="1A1A1A"/>
        </w:rPr>
        <w:t>ie</w:t>
      </w:r>
      <w:proofErr w:type="spellEnd"/>
      <w:r w:rsidR="000777ED">
        <w:rPr>
          <w:rFonts w:ascii="Arial" w:hAnsi="Arial" w:cs="Arial"/>
          <w:color w:val="1A1A1A"/>
        </w:rPr>
        <w:t xml:space="preserve">: </w:t>
      </w:r>
      <w:r w:rsidRPr="000777ED">
        <w:rPr>
          <w:rFonts w:ascii="Arial" w:hAnsi="Arial" w:cs="Arial"/>
          <w:color w:val="1A1A1A"/>
        </w:rPr>
        <w:t>gender, clothing, and hair style</w:t>
      </w:r>
      <w:r w:rsidR="000777ED">
        <w:rPr>
          <w:rFonts w:ascii="Arial" w:hAnsi="Arial" w:cs="Arial"/>
          <w:color w:val="1A1A1A"/>
        </w:rPr>
        <w:t>)</w:t>
      </w:r>
      <w:r w:rsidRPr="000777ED">
        <w:rPr>
          <w:rFonts w:ascii="Arial" w:hAnsi="Arial" w:cs="Arial"/>
          <w:color w:val="1A1A1A"/>
        </w:rPr>
        <w:t xml:space="preserve"> of the other children, rather than using </w:t>
      </w:r>
      <w:r w:rsidR="00046BA3" w:rsidRPr="000777ED">
        <w:rPr>
          <w:rFonts w:ascii="Arial" w:hAnsi="Arial" w:cs="Arial"/>
          <w:color w:val="1A1A1A"/>
        </w:rPr>
        <w:t xml:space="preserve">individual first or last </w:t>
      </w:r>
      <w:r w:rsidRPr="000777ED">
        <w:rPr>
          <w:rFonts w:ascii="Arial" w:hAnsi="Arial" w:cs="Arial"/>
          <w:color w:val="1A1A1A"/>
        </w:rPr>
        <w:t xml:space="preserve">names.  </w:t>
      </w:r>
      <w:r w:rsidR="00046BA3" w:rsidRPr="000777ED">
        <w:rPr>
          <w:rFonts w:ascii="Arial" w:hAnsi="Arial" w:cs="Arial"/>
          <w:color w:val="1A1A1A"/>
        </w:rPr>
        <w:t>The o</w:t>
      </w:r>
      <w:r w:rsidRPr="000777ED">
        <w:rPr>
          <w:rFonts w:ascii="Arial" w:hAnsi="Arial" w:cs="Arial"/>
          <w:color w:val="1A1A1A"/>
        </w:rPr>
        <w:t xml:space="preserve">bserver may </w:t>
      </w:r>
      <w:r w:rsidR="00046BA3" w:rsidRPr="000777ED">
        <w:rPr>
          <w:rFonts w:ascii="Arial" w:hAnsi="Arial" w:cs="Arial"/>
          <w:color w:val="1A1A1A"/>
        </w:rPr>
        <w:t>converse</w:t>
      </w:r>
      <w:r w:rsidRPr="000777ED">
        <w:rPr>
          <w:rFonts w:ascii="Arial" w:hAnsi="Arial" w:cs="Arial"/>
          <w:color w:val="1A1A1A"/>
        </w:rPr>
        <w:t xml:space="preserve"> with my child but will not </w:t>
      </w:r>
      <w:r w:rsidR="00046BA3" w:rsidRPr="000777ED">
        <w:rPr>
          <w:rFonts w:ascii="Arial" w:hAnsi="Arial" w:cs="Arial"/>
          <w:color w:val="1A1A1A"/>
        </w:rPr>
        <w:t xml:space="preserve">purposefully </w:t>
      </w:r>
      <w:r w:rsidRPr="000777ED">
        <w:rPr>
          <w:rFonts w:ascii="Arial" w:hAnsi="Arial" w:cs="Arial"/>
          <w:color w:val="1A1A1A"/>
        </w:rPr>
        <w:t xml:space="preserve">approach other children.  </w:t>
      </w:r>
      <w:r w:rsidR="00046BA3" w:rsidRPr="000777ED">
        <w:rPr>
          <w:rFonts w:ascii="Arial" w:hAnsi="Arial" w:cs="Arial"/>
          <w:color w:val="1A1A1A"/>
        </w:rPr>
        <w:t>The observer’s notes are confidential and will not be shared.</w:t>
      </w:r>
    </w:p>
    <w:p w14:paraId="34CCC9C6" w14:textId="77777777" w:rsidR="00046BA3" w:rsidRPr="000777ED" w:rsidRDefault="00046BA3" w:rsidP="004D5005">
      <w:pPr>
        <w:spacing w:line="360" w:lineRule="auto"/>
        <w:rPr>
          <w:rFonts w:ascii="Arial" w:hAnsi="Arial" w:cs="Arial"/>
          <w:color w:val="1A1A1A"/>
        </w:rPr>
      </w:pPr>
    </w:p>
    <w:p w14:paraId="63A0CF39" w14:textId="6471D271" w:rsidR="00046BA3" w:rsidRPr="000777ED" w:rsidRDefault="00046BA3" w:rsidP="004D5005">
      <w:pPr>
        <w:spacing w:line="360" w:lineRule="auto"/>
        <w:rPr>
          <w:rFonts w:ascii="Arial" w:hAnsi="Arial" w:cs="Arial"/>
          <w:color w:val="1A1A1A"/>
        </w:rPr>
      </w:pPr>
      <w:r w:rsidRPr="000777ED">
        <w:rPr>
          <w:rFonts w:ascii="Arial" w:hAnsi="Arial" w:cs="Arial"/>
          <w:color w:val="1A1A1A"/>
        </w:rPr>
        <w:t xml:space="preserve">The observer would appreciate the opportunity to speak briefly with teachers, paraprofessionals, or other staff who interact with my child. </w:t>
      </w:r>
    </w:p>
    <w:p w14:paraId="78D58FEC" w14:textId="77777777" w:rsidR="00046BA3" w:rsidRPr="000777ED" w:rsidRDefault="00046BA3" w:rsidP="000777ED">
      <w:pPr>
        <w:spacing w:line="360" w:lineRule="auto"/>
        <w:rPr>
          <w:rFonts w:ascii="Arial" w:hAnsi="Arial" w:cs="Arial"/>
          <w:color w:val="1A1A1A"/>
        </w:rPr>
      </w:pPr>
    </w:p>
    <w:p w14:paraId="62D6EFB2" w14:textId="5F5E938F" w:rsidR="00046BA3" w:rsidRPr="000777ED" w:rsidRDefault="00046BA3" w:rsidP="000777ED">
      <w:pPr>
        <w:spacing w:line="360" w:lineRule="auto"/>
        <w:rPr>
          <w:rFonts w:ascii="Arial" w:hAnsi="Arial" w:cs="Arial"/>
          <w:color w:val="1A1A1A"/>
        </w:rPr>
      </w:pPr>
      <w:r w:rsidRPr="000777ED">
        <w:rPr>
          <w:rFonts w:ascii="Arial" w:hAnsi="Arial" w:cs="Arial"/>
          <w:color w:val="1A1A1A"/>
        </w:rPr>
        <w:t>The preferred duration of the observation is 60 – 90 minutes.</w:t>
      </w:r>
    </w:p>
    <w:p w14:paraId="4DE86659" w14:textId="77777777" w:rsidR="00046BA3" w:rsidRPr="000777ED" w:rsidRDefault="00046BA3" w:rsidP="000777ED">
      <w:pPr>
        <w:spacing w:line="360" w:lineRule="auto"/>
        <w:rPr>
          <w:rFonts w:ascii="Arial" w:hAnsi="Arial" w:cs="Arial"/>
          <w:color w:val="1A1A1A"/>
        </w:rPr>
      </w:pPr>
    </w:p>
    <w:p w14:paraId="09622DD4" w14:textId="19DBD4A1" w:rsidR="000777ED" w:rsidRPr="000777ED" w:rsidRDefault="000777ED" w:rsidP="000777ED">
      <w:pPr>
        <w:spacing w:line="360" w:lineRule="auto"/>
        <w:rPr>
          <w:rFonts w:ascii="Arial" w:hAnsi="Arial"/>
        </w:rPr>
      </w:pPr>
      <w:r w:rsidRPr="000777ED">
        <w:rPr>
          <w:rFonts w:ascii="Arial" w:hAnsi="Arial"/>
        </w:rPr>
        <w:t xml:space="preserve">I understand that this consent may be revoked at any time.  In any event, if not previously revoked, this consent will expire </w:t>
      </w:r>
      <w:r w:rsidR="009C2B70">
        <w:rPr>
          <w:rFonts w:ascii="Arial" w:hAnsi="Arial"/>
        </w:rPr>
        <w:t>two</w:t>
      </w:r>
      <w:r w:rsidRPr="000777ED">
        <w:rPr>
          <w:rFonts w:ascii="Arial" w:hAnsi="Arial"/>
        </w:rPr>
        <w:t xml:space="preserve"> (</w:t>
      </w:r>
      <w:r w:rsidR="009C2B70">
        <w:rPr>
          <w:rFonts w:ascii="Arial" w:hAnsi="Arial"/>
        </w:rPr>
        <w:t>2</w:t>
      </w:r>
      <w:r w:rsidRPr="000777ED">
        <w:rPr>
          <w:rFonts w:ascii="Arial" w:hAnsi="Arial"/>
        </w:rPr>
        <w:t>) year</w:t>
      </w:r>
      <w:r w:rsidR="009C2B70">
        <w:rPr>
          <w:rFonts w:ascii="Arial" w:hAnsi="Arial"/>
        </w:rPr>
        <w:t>s</w:t>
      </w:r>
      <w:r w:rsidRPr="000777ED">
        <w:rPr>
          <w:rFonts w:ascii="Arial" w:hAnsi="Arial"/>
        </w:rPr>
        <w:t xml:space="preserve"> from the signature date.  </w:t>
      </w:r>
    </w:p>
    <w:p w14:paraId="7227C2B5" w14:textId="3C5F0E2A" w:rsidR="0076490F" w:rsidRDefault="0076490F" w:rsidP="000777ED">
      <w:pPr>
        <w:spacing w:line="360" w:lineRule="auto"/>
        <w:rPr>
          <w:rFonts w:ascii="Arial" w:hAnsi="Arial" w:cs="Arial"/>
          <w:color w:val="1A1A1A"/>
          <w:sz w:val="18"/>
          <w:szCs w:val="18"/>
        </w:rPr>
      </w:pPr>
    </w:p>
    <w:p w14:paraId="2A5EC363" w14:textId="77777777" w:rsidR="0076490F" w:rsidRDefault="0076490F" w:rsidP="004D5005">
      <w:pPr>
        <w:spacing w:line="360" w:lineRule="auto"/>
        <w:rPr>
          <w:rFonts w:ascii="Arial" w:hAnsi="Arial" w:cs="Arial"/>
          <w:color w:val="1A1A1A"/>
          <w:sz w:val="18"/>
          <w:szCs w:val="18"/>
        </w:rPr>
      </w:pPr>
    </w:p>
    <w:p w14:paraId="0EFD3CED" w14:textId="1C49BAFF" w:rsidR="005A4717" w:rsidRDefault="004B5D9F" w:rsidP="00046BA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Signatur</w:t>
      </w:r>
      <w:r w:rsidR="005A4D6E">
        <w:rPr>
          <w:rFonts w:ascii="Arial" w:hAnsi="Arial" w:cs="Arial"/>
        </w:rPr>
        <w:t>e of Parent:  ________________</w:t>
      </w:r>
      <w:r>
        <w:rPr>
          <w:rFonts w:ascii="Arial" w:hAnsi="Arial" w:cs="Arial"/>
        </w:rPr>
        <w:t>_____________</w:t>
      </w:r>
      <w:r>
        <w:rPr>
          <w:rFonts w:ascii="Arial" w:hAnsi="Arial" w:cs="Arial"/>
        </w:rPr>
        <w:tab/>
        <w:t xml:space="preserve"> Date:  ______________</w:t>
      </w:r>
    </w:p>
    <w:p w14:paraId="20AD3BB8" w14:textId="14C38D7D" w:rsidR="0075551E" w:rsidRPr="004B5D9F" w:rsidRDefault="004B5D9F" w:rsidP="00046BA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Printed Pare</w:t>
      </w:r>
      <w:r w:rsidR="005A4D6E">
        <w:rPr>
          <w:rFonts w:ascii="Arial" w:hAnsi="Arial" w:cs="Arial"/>
        </w:rPr>
        <w:t xml:space="preserve">nt Name:  </w:t>
      </w:r>
      <w:r w:rsidR="00D36CA2">
        <w:rPr>
          <w:rFonts w:ascii="Arial" w:hAnsi="Arial" w:cs="Arial"/>
        </w:rPr>
        <w:t>____________________________</w:t>
      </w:r>
      <w:r w:rsidR="0075551E">
        <w:rPr>
          <w:rFonts w:ascii="Arial" w:hAnsi="Arial" w:cs="Arial"/>
        </w:rPr>
        <w:tab/>
      </w:r>
      <w:r w:rsidR="00D36CA2">
        <w:rPr>
          <w:rFonts w:ascii="Arial" w:hAnsi="Arial" w:cs="Arial"/>
        </w:rPr>
        <w:t xml:space="preserve"> </w:t>
      </w:r>
      <w:r w:rsidR="005A4D6E">
        <w:rPr>
          <w:rFonts w:ascii="Arial" w:hAnsi="Arial" w:cs="Arial"/>
        </w:rPr>
        <w:t>Phone</w:t>
      </w:r>
      <w:r w:rsidR="0075551E">
        <w:rPr>
          <w:rFonts w:ascii="Arial" w:hAnsi="Arial" w:cs="Arial"/>
        </w:rPr>
        <w:t xml:space="preserve">: </w:t>
      </w:r>
      <w:r w:rsidR="00D36CA2">
        <w:rPr>
          <w:rFonts w:ascii="Arial" w:hAnsi="Arial" w:cs="Arial"/>
        </w:rPr>
        <w:t>_____________</w:t>
      </w:r>
    </w:p>
    <w:sectPr w:rsidR="0075551E" w:rsidRPr="004B5D9F" w:rsidSect="00165DDC">
      <w:headerReference w:type="default" r:id="rId7"/>
      <w:footerReference w:type="even" r:id="rId8"/>
      <w:footerReference w:type="default" r:id="rId9"/>
      <w:pgSz w:w="12240" w:h="15840"/>
      <w:pgMar w:top="1440" w:right="1296" w:bottom="1296" w:left="129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3E19C" w14:textId="77777777" w:rsidR="00B50759" w:rsidRDefault="00B50759" w:rsidP="00986975">
      <w:r>
        <w:separator/>
      </w:r>
    </w:p>
  </w:endnote>
  <w:endnote w:type="continuationSeparator" w:id="0">
    <w:p w14:paraId="6A6DDD64" w14:textId="77777777" w:rsidR="00B50759" w:rsidRDefault="00B50759" w:rsidP="0098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BE076" w14:textId="77777777" w:rsidR="005A4D6E" w:rsidRDefault="005A4D6E" w:rsidP="004D50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88B9C6" w14:textId="77777777" w:rsidR="005A4D6E" w:rsidRDefault="005A4D6E" w:rsidP="003776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8714B" w14:textId="77777777" w:rsidR="005A4D6E" w:rsidRDefault="005A4D6E" w:rsidP="003776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A5771" w14:textId="77777777" w:rsidR="00B50759" w:rsidRDefault="00B50759" w:rsidP="00986975">
      <w:r>
        <w:separator/>
      </w:r>
    </w:p>
  </w:footnote>
  <w:footnote w:type="continuationSeparator" w:id="0">
    <w:p w14:paraId="560B5C69" w14:textId="77777777" w:rsidR="00B50759" w:rsidRDefault="00B50759" w:rsidP="0098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8311" w14:textId="77777777" w:rsidR="009C2B70" w:rsidRDefault="009C2B70" w:rsidP="009C2B70">
    <w:pPr>
      <w:pStyle w:val="Header"/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60288" behindDoc="1" locked="0" layoutInCell="1" allowOverlap="1" wp14:anchorId="33302148" wp14:editId="5879959B">
          <wp:simplePos x="0" y="0"/>
          <wp:positionH relativeFrom="column">
            <wp:posOffset>5430685</wp:posOffset>
          </wp:positionH>
          <wp:positionV relativeFrom="paragraph">
            <wp:posOffset>-163416</wp:posOffset>
          </wp:positionV>
          <wp:extent cx="564515" cy="564515"/>
          <wp:effectExtent l="0" t="0" r="0" b="0"/>
          <wp:wrapTight wrapText="bothSides">
            <wp:wrapPolygon edited="0">
              <wp:start x="7289" y="0"/>
              <wp:lineTo x="6317" y="1944"/>
              <wp:lineTo x="6317" y="8261"/>
              <wp:lineTo x="3888" y="10691"/>
              <wp:lineTo x="972" y="15064"/>
              <wp:lineTo x="2430" y="20895"/>
              <wp:lineTo x="15064" y="20895"/>
              <wp:lineTo x="16522" y="19924"/>
              <wp:lineTo x="19924" y="17008"/>
              <wp:lineTo x="20409" y="6317"/>
              <wp:lineTo x="16036" y="2916"/>
              <wp:lineTo x="10205" y="0"/>
              <wp:lineTo x="7289" y="0"/>
            </wp:wrapPolygon>
          </wp:wrapTight>
          <wp:docPr id="507809098" name="Graphic 4" descr="Lunch Box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809098" name="Graphic 507809098" descr="Lunch Box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4B6D3BF7" wp14:editId="38A258B5">
          <wp:simplePos x="0" y="0"/>
          <wp:positionH relativeFrom="column">
            <wp:posOffset>2567940</wp:posOffset>
          </wp:positionH>
          <wp:positionV relativeFrom="paragraph">
            <wp:posOffset>-163195</wp:posOffset>
          </wp:positionV>
          <wp:extent cx="572135" cy="572135"/>
          <wp:effectExtent l="0" t="0" r="0" b="0"/>
          <wp:wrapTight wrapText="bothSides">
            <wp:wrapPolygon edited="0">
              <wp:start x="10069" y="959"/>
              <wp:lineTo x="2877" y="4315"/>
              <wp:lineTo x="479" y="6233"/>
              <wp:lineTo x="479" y="11507"/>
              <wp:lineTo x="1918" y="17261"/>
              <wp:lineTo x="7671" y="19658"/>
              <wp:lineTo x="8151" y="20617"/>
              <wp:lineTo x="10069" y="20617"/>
              <wp:lineTo x="10548" y="19658"/>
              <wp:lineTo x="15822" y="17261"/>
              <wp:lineTo x="20617" y="14863"/>
              <wp:lineTo x="21097" y="13905"/>
              <wp:lineTo x="19179" y="9589"/>
              <wp:lineTo x="20617" y="6233"/>
              <wp:lineTo x="20138" y="3836"/>
              <wp:lineTo x="14384" y="959"/>
              <wp:lineTo x="10069" y="959"/>
            </wp:wrapPolygon>
          </wp:wrapTight>
          <wp:docPr id="669136560" name="Graphic 5" descr="Books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136560" name="Graphic 669136560" descr="Books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61312" behindDoc="1" locked="0" layoutInCell="1" allowOverlap="1" wp14:anchorId="4731F9C3" wp14:editId="634777CB">
          <wp:simplePos x="0" y="0"/>
          <wp:positionH relativeFrom="column">
            <wp:posOffset>-127635</wp:posOffset>
          </wp:positionH>
          <wp:positionV relativeFrom="paragraph">
            <wp:posOffset>-163195</wp:posOffset>
          </wp:positionV>
          <wp:extent cx="619760" cy="619760"/>
          <wp:effectExtent l="0" t="0" r="2540" b="0"/>
          <wp:wrapTight wrapText="bothSides">
            <wp:wrapPolygon edited="0">
              <wp:start x="8410" y="885"/>
              <wp:lineTo x="3541" y="7525"/>
              <wp:lineTo x="443" y="13721"/>
              <wp:lineTo x="0" y="14164"/>
              <wp:lineTo x="0" y="20361"/>
              <wp:lineTo x="21246" y="20361"/>
              <wp:lineTo x="21246" y="18590"/>
              <wp:lineTo x="20803" y="18148"/>
              <wp:lineTo x="17705" y="15934"/>
              <wp:lineTo x="16377" y="8410"/>
              <wp:lineTo x="15049" y="6197"/>
              <wp:lineTo x="11066" y="885"/>
              <wp:lineTo x="8410" y="885"/>
            </wp:wrapPolygon>
          </wp:wrapTight>
          <wp:docPr id="1632783557" name="Graphic 2" descr="Playground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783557" name="Graphic 1632783557" descr="Playground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1"/>
        <w:szCs w:val="21"/>
      </w:rPr>
      <w:t xml:space="preserve">     </w:t>
    </w:r>
  </w:p>
  <w:p w14:paraId="78A65171" w14:textId="35548CD8" w:rsidR="005A4D6E" w:rsidRDefault="009C2B70" w:rsidP="00732441">
    <w:pPr>
      <w:pStyle w:val="Header"/>
      <w:spacing w:line="276" w:lineRule="auto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3F0FEA" wp14:editId="0C992BA8">
              <wp:simplePos x="0" y="0"/>
              <wp:positionH relativeFrom="column">
                <wp:posOffset>-268258</wp:posOffset>
              </wp:positionH>
              <wp:positionV relativeFrom="paragraph">
                <wp:posOffset>293485</wp:posOffset>
              </wp:positionV>
              <wp:extent cx="6615545" cy="0"/>
              <wp:effectExtent l="0" t="25400" r="39370" b="38100"/>
              <wp:wrapNone/>
              <wp:docPr id="58521566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5545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48F952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1pt,23.1pt" to="499.8pt,2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" strokecolor="#ffc000" strokeweight="4.5pt"/>
          </w:pict>
        </mc:Fallback>
      </mc:AlternateContent>
    </w:r>
  </w:p>
  <w:p w14:paraId="2927DF40" w14:textId="078C8846" w:rsidR="009C2B70" w:rsidRPr="004C6223" w:rsidRDefault="009C2B70" w:rsidP="00732441">
    <w:pPr>
      <w:pStyle w:val="Header"/>
      <w:spacing w:line="276" w:lineRule="aut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818EB"/>
    <w:multiLevelType w:val="hybridMultilevel"/>
    <w:tmpl w:val="3D0665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1A50D3A"/>
    <w:multiLevelType w:val="hybridMultilevel"/>
    <w:tmpl w:val="D66EC818"/>
    <w:lvl w:ilvl="0" w:tplc="B4581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195227">
    <w:abstractNumId w:val="0"/>
  </w:num>
  <w:num w:numId="2" w16cid:durableId="67110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17"/>
    <w:rsid w:val="00007414"/>
    <w:rsid w:val="00012CBC"/>
    <w:rsid w:val="00046BA3"/>
    <w:rsid w:val="000475CF"/>
    <w:rsid w:val="00063F5A"/>
    <w:rsid w:val="00064DD0"/>
    <w:rsid w:val="000748CF"/>
    <w:rsid w:val="000777ED"/>
    <w:rsid w:val="00084E08"/>
    <w:rsid w:val="000D37D3"/>
    <w:rsid w:val="000F6EE4"/>
    <w:rsid w:val="001309A6"/>
    <w:rsid w:val="00137AEF"/>
    <w:rsid w:val="001546DE"/>
    <w:rsid w:val="00165DDC"/>
    <w:rsid w:val="001A207A"/>
    <w:rsid w:val="001D5DF8"/>
    <w:rsid w:val="001E3A93"/>
    <w:rsid w:val="001F09B7"/>
    <w:rsid w:val="00204BAE"/>
    <w:rsid w:val="00222F54"/>
    <w:rsid w:val="00237776"/>
    <w:rsid w:val="00292A03"/>
    <w:rsid w:val="00294E45"/>
    <w:rsid w:val="003021FB"/>
    <w:rsid w:val="00307015"/>
    <w:rsid w:val="0032309E"/>
    <w:rsid w:val="003401C9"/>
    <w:rsid w:val="00347364"/>
    <w:rsid w:val="0035471A"/>
    <w:rsid w:val="0037762E"/>
    <w:rsid w:val="00381B36"/>
    <w:rsid w:val="00383992"/>
    <w:rsid w:val="003A6DB4"/>
    <w:rsid w:val="003B0494"/>
    <w:rsid w:val="003C64A5"/>
    <w:rsid w:val="003D3FA0"/>
    <w:rsid w:val="003E2F7E"/>
    <w:rsid w:val="003F094F"/>
    <w:rsid w:val="00401727"/>
    <w:rsid w:val="00431800"/>
    <w:rsid w:val="004539C8"/>
    <w:rsid w:val="00460029"/>
    <w:rsid w:val="00470C52"/>
    <w:rsid w:val="00494626"/>
    <w:rsid w:val="004B36EE"/>
    <w:rsid w:val="004B5D9F"/>
    <w:rsid w:val="004C6223"/>
    <w:rsid w:val="004D5005"/>
    <w:rsid w:val="004F0070"/>
    <w:rsid w:val="004F696A"/>
    <w:rsid w:val="00500C9E"/>
    <w:rsid w:val="0050588C"/>
    <w:rsid w:val="00526336"/>
    <w:rsid w:val="00531E93"/>
    <w:rsid w:val="00587F86"/>
    <w:rsid w:val="005A4717"/>
    <w:rsid w:val="005A4D6E"/>
    <w:rsid w:val="005E1633"/>
    <w:rsid w:val="005E51F3"/>
    <w:rsid w:val="005F30A2"/>
    <w:rsid w:val="005F3317"/>
    <w:rsid w:val="005F41BC"/>
    <w:rsid w:val="005F6774"/>
    <w:rsid w:val="006746CC"/>
    <w:rsid w:val="006C26AA"/>
    <w:rsid w:val="00701F3F"/>
    <w:rsid w:val="00732441"/>
    <w:rsid w:val="00746975"/>
    <w:rsid w:val="0075551E"/>
    <w:rsid w:val="00760C99"/>
    <w:rsid w:val="0076490F"/>
    <w:rsid w:val="00767BA8"/>
    <w:rsid w:val="007701CE"/>
    <w:rsid w:val="00774DFC"/>
    <w:rsid w:val="007B2BEA"/>
    <w:rsid w:val="00873D4B"/>
    <w:rsid w:val="0088462C"/>
    <w:rsid w:val="008A0635"/>
    <w:rsid w:val="008D0A9D"/>
    <w:rsid w:val="008D157F"/>
    <w:rsid w:val="008F1499"/>
    <w:rsid w:val="008F75DC"/>
    <w:rsid w:val="00910415"/>
    <w:rsid w:val="00915496"/>
    <w:rsid w:val="00926A8E"/>
    <w:rsid w:val="009411C4"/>
    <w:rsid w:val="00954A14"/>
    <w:rsid w:val="00956322"/>
    <w:rsid w:val="00986975"/>
    <w:rsid w:val="009B3BF8"/>
    <w:rsid w:val="009B69C4"/>
    <w:rsid w:val="009C2B70"/>
    <w:rsid w:val="00A0014A"/>
    <w:rsid w:val="00A01890"/>
    <w:rsid w:val="00A071CD"/>
    <w:rsid w:val="00A300B5"/>
    <w:rsid w:val="00A367AC"/>
    <w:rsid w:val="00A513DD"/>
    <w:rsid w:val="00A53636"/>
    <w:rsid w:val="00A541B9"/>
    <w:rsid w:val="00A668B3"/>
    <w:rsid w:val="00A71A05"/>
    <w:rsid w:val="00A71D33"/>
    <w:rsid w:val="00A9289E"/>
    <w:rsid w:val="00AA78DD"/>
    <w:rsid w:val="00AB6AF9"/>
    <w:rsid w:val="00AD02ED"/>
    <w:rsid w:val="00B11192"/>
    <w:rsid w:val="00B11846"/>
    <w:rsid w:val="00B25B4F"/>
    <w:rsid w:val="00B50759"/>
    <w:rsid w:val="00B65096"/>
    <w:rsid w:val="00B90BC9"/>
    <w:rsid w:val="00BA028C"/>
    <w:rsid w:val="00BC567F"/>
    <w:rsid w:val="00C05E75"/>
    <w:rsid w:val="00C3558A"/>
    <w:rsid w:val="00C36F4E"/>
    <w:rsid w:val="00CB0B3E"/>
    <w:rsid w:val="00CD250A"/>
    <w:rsid w:val="00CD47F8"/>
    <w:rsid w:val="00CE7395"/>
    <w:rsid w:val="00D256B0"/>
    <w:rsid w:val="00D2693E"/>
    <w:rsid w:val="00D36CA2"/>
    <w:rsid w:val="00D65BA9"/>
    <w:rsid w:val="00D91442"/>
    <w:rsid w:val="00D959D9"/>
    <w:rsid w:val="00DB0D34"/>
    <w:rsid w:val="00DB2E92"/>
    <w:rsid w:val="00DC0B44"/>
    <w:rsid w:val="00E04225"/>
    <w:rsid w:val="00E15E4B"/>
    <w:rsid w:val="00E16AD8"/>
    <w:rsid w:val="00E433DC"/>
    <w:rsid w:val="00E73155"/>
    <w:rsid w:val="00E929F3"/>
    <w:rsid w:val="00EA7C53"/>
    <w:rsid w:val="00EB0109"/>
    <w:rsid w:val="00EC1350"/>
    <w:rsid w:val="00ED0CCC"/>
    <w:rsid w:val="00ED1B05"/>
    <w:rsid w:val="00EF5743"/>
    <w:rsid w:val="00F16E07"/>
    <w:rsid w:val="00F30B4B"/>
    <w:rsid w:val="00F51AB5"/>
    <w:rsid w:val="00FA22F9"/>
    <w:rsid w:val="00FA799A"/>
    <w:rsid w:val="00FC2746"/>
    <w:rsid w:val="00FC4799"/>
    <w:rsid w:val="00FC543D"/>
    <w:rsid w:val="00FD356F"/>
    <w:rsid w:val="00FF0EA3"/>
    <w:rsid w:val="00FF4E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757A4F"/>
  <w15:docId w15:val="{92A65DFF-5729-E740-8473-AB5CCB60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3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9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975"/>
  </w:style>
  <w:style w:type="paragraph" w:styleId="Footer">
    <w:name w:val="footer"/>
    <w:basedOn w:val="Normal"/>
    <w:link w:val="FooterChar"/>
    <w:uiPriority w:val="99"/>
    <w:unhideWhenUsed/>
    <w:rsid w:val="009869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975"/>
  </w:style>
  <w:style w:type="character" w:styleId="PageNumber">
    <w:name w:val="page number"/>
    <w:basedOn w:val="DefaultParagraphFont"/>
    <w:uiPriority w:val="99"/>
    <w:semiHidden/>
    <w:unhideWhenUsed/>
    <w:rsid w:val="0037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Granite School District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Martz</dc:creator>
  <cp:keywords/>
  <dc:description/>
  <cp:lastModifiedBy>Amy Martz LAW</cp:lastModifiedBy>
  <cp:revision>3</cp:revision>
  <cp:lastPrinted>2017-10-30T20:44:00Z</cp:lastPrinted>
  <dcterms:created xsi:type="dcterms:W3CDTF">2025-02-23T19:51:00Z</dcterms:created>
  <dcterms:modified xsi:type="dcterms:W3CDTF">2025-04-16T20:28:00Z</dcterms:modified>
</cp:coreProperties>
</file>